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40" w:rsidRPr="00303C40" w:rsidRDefault="00303C40" w:rsidP="00303C4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</w:pPr>
      <w:r w:rsidRPr="00303C40"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  <w:t>KOCAELİ ÜNİVERSİTESİ REKTÖRLÜĞÜ</w:t>
      </w:r>
    </w:p>
    <w:p w:rsidR="00303C40" w:rsidRDefault="00303C40" w:rsidP="00303C4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</w:pPr>
      <w:r w:rsidRPr="00303C40"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  <w:t>FORD OTOSAN İHSANİYE OTOMOTİV MYO</w:t>
      </w:r>
    </w:p>
    <w:p w:rsidR="00D27DAB" w:rsidRPr="00303C40" w:rsidRDefault="00303C40" w:rsidP="00303C4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tr-TR"/>
        </w:rPr>
        <w:t>ORGANİZASYON ŞEMASI</w:t>
      </w:r>
      <w:r w:rsidR="00734FEE">
        <w:rPr>
          <w:noProof/>
          <w:lang w:eastAsia="tr-TR"/>
        </w:rPr>
        <w:pict>
          <v:group id="_x0000_s1092" editas="orgchart" style="position:absolute;left:0;text-align:left;margin-left:-52.95pt;margin-top:88.5pt;width:552pt;height:605.6pt;z-index:-251658240;mso-position-horizontal-relative:text;mso-position-vertical-relative:text" coordorigin="495,3940" coordsize="11040,12499" o:allowoverlap="f">
            <o:lock v:ext="edit" aspectratio="t"/>
            <o:diagram v:ext="edit" dgmstyle="13" dgmscalex="54148" dgmscaley="60311" dgmfontsize="9" constrainbounds="0,0,0,0" autoformat="t" autolayout="f">
              <o:relationtable v:ext="edit">
                <o:rel v:ext="edit" idsrc="#_s1099" iddest="#_s1099"/>
                <o:rel v:ext="edit" idsrc="#_s1100" iddest="#_s1099" idcntr="#_s1098"/>
                <o:rel v:ext="edit" idsrc="#_s1101" iddest="#_s1099" idcntr="#_s1097"/>
                <o:rel v:ext="edit" idsrc="#_s1102" iddest="#_s1099" idcntr="#_s1096"/>
                <o:rel v:ext="edit" idsrc="#_s1103" iddest="#_s1101" idcntr="#_s1095"/>
                <o:rel v:ext="edit" idsrc="#_s1104" iddest="#_s1102" idcntr="#_s109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495;top:3940;width:11040;height:12499" o:preferrelative="f">
              <v:fill o:detectmouseclick="t"/>
              <v:path o:extrusionok="t"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94" o:spid="_x0000_s1094" type="#_x0000_t34" style="position:absolute;left:9801;top:7318;width:1;height:1;rotation:270;flip:y" o:connectortype="elbow" adj="-3888000,151459200,208742400"/>
            <v:shape id="_s1095" o:spid="_x0000_s1095" type="#_x0000_t34" style="position:absolute;left:1369;top:7947;width:1742;height:5;rotation:270;flip:x" o:connectortype="elbow" adj="2182,39074400,-27442"/>
            <v:shape id="_s1096" o:spid="_x0000_s1096" type="#_x0000_t34" style="position:absolute;left:6694;top:4143;width:2320;height:3894;rotation:270;flip:x" o:connectortype="elbow" adj="1638,30298,-8882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97" o:spid="_x0000_s1097" type="#_x0000_t32" style="position:absolute;left:5053;top:9872;width:5614;height:1;rotation:270" o:connectortype="elbow" adj="-30238,-1,-30238"/>
            <v:shape id="_s1098" o:spid="_x0000_s1098" type="#_x0000_t32" style="position:absolute;left:3758;top:4540;width:349;height:1" o:connectortype="elbow" adj="-224108,-1,-224108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099" o:spid="_x0000_s1099" type="#_x0000_t84" style="position:absolute;left:4107;top:4107;width:3600;height:933;v-text-anchor:middle" o:dgmlayout="0" o:dgmnodekind="1" o:dgmlayoutmru="0" adj=",5400" fillcolor="#b0b0c4" strokecolor="white">
              <v:fill opacity=".5"/>
              <v:textbox style="mso-next-textbox:#_s1099" inset="0,0,0,0">
                <w:txbxContent>
                  <w:p w:rsidR="00734FEE" w:rsidRPr="002F6212" w:rsidRDefault="00734FEE" w:rsidP="00734FE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MÜDÜR</w:t>
                    </w:r>
                  </w:p>
                </w:txbxContent>
              </v:textbox>
            </v:shape>
            <v:shape id="_s1100" o:spid="_x0000_s1100" type="#_x0000_t84" style="position:absolute;left:495;top:4148;width:3263;height:782;v-text-anchor:middle" o:dgmlayout="0" o:dgmnodekind="2" adj=",5400" fillcolor="#d8d8ec" strokecolor="white">
              <v:fill opacity=".5"/>
              <v:textbox style="mso-next-textbox:#_s1100" inset="0,0,0,0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MYO KURULU</w:t>
                    </w:r>
                  </w:p>
                </w:txbxContent>
              </v:textbox>
            </v:shape>
            <v:shape id="_s1101" o:spid="_x0000_s1101" type="#_x0000_t84" style="position:absolute;left:2237;top:5738;width:2778;height:923;v-text-anchor:middle" o:dgmlayout="0" o:dgmnodekind="0" adj=",5400" fillcolor="#c9f" strokecolor="white">
              <v:fill opacity=".5"/>
              <v:textbox style="mso-next-textbox:#_s1101">
                <w:txbxContent>
                  <w:p w:rsidR="00734FEE" w:rsidRPr="00734FEE" w:rsidRDefault="00734FEE" w:rsidP="00734FE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734FEE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MÜDÜR YARDIMCISI</w:t>
                    </w:r>
                  </w:p>
                  <w:p w:rsidR="00734FEE" w:rsidRPr="00734FEE" w:rsidRDefault="00734FEE" w:rsidP="00734FE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734FEE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(EĞİTİM)</w:t>
                    </w:r>
                  </w:p>
                </w:txbxContent>
              </v:textbox>
            </v:shape>
            <v:shape id="_s1102" o:spid="_x0000_s1102" type="#_x0000_t84" style="position:absolute;left:8271;top:7237;width:3060;height:642;v-text-anchor:middle" o:dgmlayout="0" o:dgmnodekind="0" adj=",5400" fillcolor="#c9f" strokecolor="white">
              <v:fill opacity=".5"/>
              <v:textbox style="mso-next-textbox:#_s1102">
                <w:txbxContent>
                  <w:p w:rsidR="00734FEE" w:rsidRDefault="00734FEE" w:rsidP="00734FE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YÜKSEKOKUL SEKRETERİ</w:t>
                    </w:r>
                  </w:p>
                </w:txbxContent>
              </v:textbox>
            </v:shape>
            <v:shape id="_s1103" o:spid="_x0000_s1103" type="#_x0000_t84" style="position:absolute;left:495;top:8821;width:3338;height:1023;v-text-anchor:middle" o:dgmlayout="2" o:dgmnodekind="0" adj=",5400" fillcolor="#7ac0ce" strokecolor="white">
              <v:fill opacity=".5"/>
              <v:textbox style="mso-next-textbox:#_s1103">
                <w:txbxContent>
                  <w:p w:rsidR="00734FEE" w:rsidRPr="00C32499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C32499">
                      <w:rPr>
                        <w:b/>
                        <w:sz w:val="16"/>
                        <w:szCs w:val="18"/>
                      </w:rPr>
                      <w:t>MAKİNE VE METAL TEKNOLOJİLERİ BÖLÜM</w:t>
                    </w:r>
                    <w:r w:rsidR="00303C40">
                      <w:rPr>
                        <w:b/>
                        <w:sz w:val="16"/>
                        <w:szCs w:val="18"/>
                      </w:rPr>
                      <w:t xml:space="preserve"> BAŞKANLIĞI</w:t>
                    </w:r>
                  </w:p>
                  <w:p w:rsidR="00734FEE" w:rsidRPr="00C32499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C32499">
                      <w:rPr>
                        <w:b/>
                        <w:sz w:val="16"/>
                        <w:szCs w:val="18"/>
                      </w:rPr>
                      <w:t>BAŞKA</w:t>
                    </w:r>
                    <w:bookmarkStart w:id="0" w:name="_GoBack"/>
                    <w:bookmarkEnd w:id="0"/>
                    <w:r w:rsidRPr="00C32499">
                      <w:rPr>
                        <w:b/>
                        <w:sz w:val="16"/>
                        <w:szCs w:val="18"/>
                      </w:rPr>
                      <w:t>NLIĞI</w:t>
                    </w:r>
                  </w:p>
                </w:txbxContent>
              </v:textbox>
            </v:shape>
            <v:shape id="_s1104" o:spid="_x0000_s1104" type="#_x0000_t84" style="position:absolute;left:8594;top:8253;width:2593;height:579;v-text-anchor:middle" o:dgmlayout="2" o:dgmnodekind="0" adj=",5400" fillcolor="#7ac0ce" strokecolor="white">
              <v:fill opacity=".5"/>
              <v:textbox style="mso-next-textbox:#_s1104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ÖĞRENCİ İŞLERİ</w:t>
                    </w:r>
                  </w:p>
                </w:txbxContent>
              </v:textbox>
            </v:shape>
            <v:shape id="_s1077" o:spid="_x0000_s1105" type="#_x0000_t84" style="position:absolute;left:8127;top:4202;width:3323;height:748;v-text-anchor:middle" o:dgmlayout="0" o:dgmnodekind="2" fillcolor="#d8d8ec" strokecolor="#d8d8ec" strokeweight=".25pt">
              <v:fill angle="-45" focusposition=".5,.5" focussize="" focus="-50%" type="gradient"/>
              <v:textbox style="mso-next-textbox:#_s1077" inset="0,0,0,0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MYO YÖN. KURULU</w:t>
                    </w:r>
                  </w:p>
                </w:txbxContent>
              </v:textbox>
            </v:shape>
            <v:shape id="_s1204" o:spid="_x0000_s1106" type="#_x0000_t84" style="position:absolute;left:6727;top:5808;width:2778;height:853;v-text-anchor:middle" o:dgmlayout="2" o:dgmnodekind="0" adj=",5400" fillcolor="#c9f" strokecolor="white">
              <v:fill opacity=".5"/>
              <v:textbox style="mso-next-textbox:#_s1204">
                <w:txbxContent>
                  <w:p w:rsidR="00734FEE" w:rsidRDefault="00734FEE" w:rsidP="00734FEE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34FEE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MÜDÜR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YARDIMCISI</w:t>
                    </w:r>
                  </w:p>
                  <w:p w:rsidR="00734FEE" w:rsidRDefault="00734FEE" w:rsidP="00734FEE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(İDARİ)</w:t>
                    </w:r>
                  </w:p>
                </w:txbxContent>
              </v:textbox>
            </v:shape>
            <v:shape id="_x0000_s1107" type="#_x0000_t84" style="position:absolute;left:8617;top:9872;width:2593;height:579;v-text-anchor:middle" o:dgmlayout="2" o:dgmnodekind="0" adj="3805,5400" fillcolor="#7ac0ce" strokecolor="white">
              <v:fill opacity=".5"/>
              <v:textbox style="mso-next-textbox:#_x0000_s1107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MUHASEBE</w:t>
                    </w:r>
                  </w:p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108" type="#_x0000_t84" style="position:absolute;left:8636;top:10671;width:2593;height:699;v-text-anchor:middle" o:dgmlayout="2" o:dgmnodekind="0" adj="2692,5400" fillcolor="#7ac0ce" strokecolor="white">
              <v:fill opacity=".5"/>
              <v:textbox style="mso-next-textbox:#_x0000_s1108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TAŞINIR KAYIT</w:t>
                    </w:r>
                  </w:p>
                </w:txbxContent>
              </v:textbox>
            </v:shape>
            <v:shape id="_x0000_s1109" type="#_x0000_t84" style="position:absolute;left:8648;top:11553;width:2593;height:580;v-text-anchor:middle" o:dgmlayout="2" o:dgmnodekind="0" adj="4357,5400" fillcolor="#7ac0ce" strokecolor="white">
              <v:fill opacity=".5"/>
              <v:textbox style="mso-next-textbox:#_x0000_s1109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TEKNİK HİZMETLER</w:t>
                    </w:r>
                  </w:p>
                </w:txbxContent>
              </v:textbox>
            </v:shape>
            <v:shape id="_x0000_s1110" type="#_x0000_t84" style="position:absolute;left:8628;top:12451;width:2593;height:578;v-text-anchor:middle" o:dgmlayout="2" o:dgmnodekind="0" adj="2686,5400" fillcolor="#7ac0ce" strokecolor="white">
              <v:fill opacity=".5"/>
              <v:textbox style="mso-next-textbox:#_x0000_s1110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GÜVENLİK</w:t>
                    </w:r>
                  </w:p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s1124" o:spid="_x0000_s1111" type="#_x0000_t84" style="position:absolute;left:4185;top:8821;width:3338;height:1023;v-text-anchor:middle" o:dgmlayout="2" o:dgmnodekind="0" adj=",5400" fillcolor="#7ac0ce" strokecolor="white">
              <v:fill opacity=".5"/>
              <v:textbox style="mso-next-textbox:#_s1124">
                <w:txbxContent>
                  <w:p w:rsidR="00734FEE" w:rsidRPr="00C32499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C32499">
                      <w:rPr>
                        <w:b/>
                        <w:sz w:val="16"/>
                        <w:szCs w:val="18"/>
                      </w:rPr>
                      <w:t>MOTORLU ARAÇLAR VE ULAŞTIRMA TEKNOLOJİLERİ BÖLÜM BAŞKANLIĞI</w:t>
                    </w:r>
                  </w:p>
                </w:txbxContent>
              </v:textbox>
            </v:shape>
            <v:shape id="_s1137" o:spid="_x0000_s1112" type="#_x0000_t32" style="position:absolute;left:5037;top:7960;width:1742;height:1;rotation:270" o:connectortype="elbow" adj="-71224,-1,-71224"/>
            <v:shape id="_s1168" o:spid="_x0000_s1113" type="#_x0000_t84" style="position:absolute;left:842;top:9985;width:2593;height:961;v-text-anchor:middle" o:dgmlayout="2" o:dgmnodekind="0" adj=",5400" fillcolor="#7ac0ce" strokecolor="white">
              <v:fill opacity=".5"/>
              <v:textbox style="mso-next-textbox:#_s1168">
                <w:txbxContent>
                  <w:p w:rsidR="00734FEE" w:rsidRPr="00C073E5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C073E5">
                      <w:rPr>
                        <w:b/>
                        <w:sz w:val="16"/>
                        <w:szCs w:val="18"/>
                      </w:rPr>
                      <w:t>MAKİNA RESİM KONSTRÜKSİY</w:t>
                    </w:r>
                    <w:r w:rsidRPr="00C32499">
                      <w:rPr>
                        <w:b/>
                        <w:sz w:val="16"/>
                        <w:szCs w:val="18"/>
                      </w:rPr>
                      <w:t xml:space="preserve">ONU </w:t>
                    </w:r>
                    <w:r w:rsidRPr="00C073E5">
                      <w:rPr>
                        <w:b/>
                        <w:sz w:val="16"/>
                        <w:szCs w:val="18"/>
                      </w:rPr>
                      <w:t>PROGRAMI</w:t>
                    </w:r>
                  </w:p>
                </w:txbxContent>
              </v:textbox>
            </v:shape>
            <v:shape id="_s1168" o:spid="_x0000_s1114" type="#_x0000_t84" style="position:absolute;left:842;top:11114;width:2593;height:1019;v-text-anchor:middle" o:dgmlayout="2" o:dgmnodekind="0" adj=",5400" fillcolor="#7ac0ce" strokecolor="white">
              <v:fill opacity=".5"/>
              <v:textbox style="mso-next-textbox:#_s1168">
                <w:txbxContent>
                  <w:p w:rsidR="00734FEE" w:rsidRPr="00543A3D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543A3D">
                      <w:rPr>
                        <w:b/>
                        <w:sz w:val="16"/>
                        <w:szCs w:val="18"/>
                      </w:rPr>
                      <w:t>ENDÜSTRİYEL KALIPÇILIK PROGRAMI</w:t>
                    </w:r>
                  </w:p>
                </w:txbxContent>
              </v:textbox>
            </v:shape>
            <v:shape id="_s1168" o:spid="_x0000_s1115" type="#_x0000_t84" style="position:absolute;left:4478;top:11138;width:2593;height:962;v-text-anchor:middle" o:dgmlayout="2" o:dgmnodekind="0" adj=",5400" fillcolor="#7ac0ce" strokecolor="white">
              <v:fill opacity=".5"/>
              <v:textbox style="mso-next-textbox:#_s1168">
                <w:txbxContent>
                  <w:p w:rsidR="00734FEE" w:rsidRPr="006A5FCF" w:rsidRDefault="00734FEE" w:rsidP="00734FEE">
                    <w:pPr>
                      <w:jc w:val="center"/>
                      <w:rPr>
                        <w:b/>
                        <w:sz w:val="14"/>
                        <w:szCs w:val="18"/>
                      </w:rPr>
                    </w:pPr>
                    <w:r w:rsidRPr="006A5FCF">
                      <w:rPr>
                        <w:b/>
                        <w:sz w:val="14"/>
                        <w:szCs w:val="18"/>
                      </w:rPr>
                      <w:t>OTOMOTİV GÖVDE VE YÜZEY İŞLEM TEKNOLOJİLERİ PROGRAMI</w:t>
                    </w:r>
                  </w:p>
                </w:txbxContent>
              </v:textbox>
            </v:shape>
            <v:shape id="_s1168" o:spid="_x0000_s1116" type="#_x0000_t84" style="position:absolute;left:4478;top:10001;width:2593;height:962;v-text-anchor:middle" o:dgmlayout="2" o:dgmnodekind="0" adj=",5400" fillcolor="#7ac0ce" strokecolor="white">
              <v:fill opacity=".5"/>
              <v:textbox style="mso-next-textbox:#_s1168">
                <w:txbxContent>
                  <w:p w:rsidR="00734FEE" w:rsidRPr="00C073E5" w:rsidRDefault="00734FEE" w:rsidP="00734FEE">
                    <w:pPr>
                      <w:jc w:val="center"/>
                      <w:rPr>
                        <w:b/>
                        <w:sz w:val="16"/>
                        <w:szCs w:val="18"/>
                      </w:rPr>
                    </w:pPr>
                    <w:r w:rsidRPr="00C073E5">
                      <w:rPr>
                        <w:b/>
                        <w:sz w:val="16"/>
                        <w:szCs w:val="18"/>
                      </w:rPr>
                      <w:t>OTOMOTİV TEKNOLOJİLERİ PROGRAMI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37" o:spid="_x0000_s1117" type="#_x0000_t33" style="position:absolute;left:4518;top:4347;width:498;height:2281;rotation:270" o:connectortype="elbow" adj="-157272,-54327,-157272"/>
            <v:shape id="_s1137" o:spid="_x0000_s1118" type="#_x0000_t33" style="position:absolute;left:6476;top:4168;width:569;height:2711;rotation:270;flip:x" o:connectortype="elbow" adj="-308094,46275,-308094"/>
            <v:shape id="_s1137" o:spid="_x0000_s1119" type="#_x0000_t32" style="position:absolute;left:2237;top:7079;width:3670;height:1" o:connectortype="elbow" adj="-13295,-1,-13295" strokeweight=".5pt"/>
            <v:shape id="_s1124" o:spid="_x0000_s1120" type="#_x0000_t84" style="position:absolute;left:4599;top:12335;width:2376;height:816;v-text-anchor:middle" o:dgmlayout="2" o:dgmnodekind="0" adj=",5400" fillcolor="#7ac0ce" strokecolor="white">
              <v:fill opacity=".5"/>
              <v:textbox style="mso-next-textbox:#_s1124">
                <w:txbxContent>
                  <w:p w:rsidR="00734FEE" w:rsidRPr="00C32499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C32499">
                      <w:rPr>
                        <w:b/>
                        <w:sz w:val="18"/>
                        <w:szCs w:val="18"/>
                      </w:rPr>
                      <w:t>SEM OKUL KOORDİNATÖRLÜĞÜ</w:t>
                    </w:r>
                  </w:p>
                </w:txbxContent>
              </v:textbox>
            </v:shape>
            <v:shape id="_s1137" o:spid="_x0000_s1121" type="#_x0000_t32" style="position:absolute;left:7068;top:12678;width:791;height:1;rotation:180" o:connectortype="elbow" adj="-214607,-1,-214607" strokeweight=".5pt"/>
            <v:shape id="_x0000_s1123" type="#_x0000_t34" style="position:absolute;left:7707;top:4574;width:420;height:3" o:connectortype="elbow" adj=",-31341600,-389314"/>
            <v:shape id="_x0000_s1124" type="#_x0000_t84" style="position:absolute;left:8648;top:13270;width:2593;height:579;v-text-anchor:middle" o:dgmlayout="2" o:dgmnodekind="0" adj="2686,5400" fillcolor="#7ac0ce" strokecolor="white">
              <v:fill opacity=".5"/>
              <v:textbox style="mso-next-textbox:#_x0000_s1124">
                <w:txbxContent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YARDIMCI HİZMETLER</w:t>
                    </w:r>
                  </w:p>
                  <w:p w:rsidR="00734FEE" w:rsidRDefault="00734FEE" w:rsidP="00734FE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125" type="#_x0000_t84" style="position:absolute;left:8594;top:9075;width:2593;height:579;v-text-anchor:middle" o:dgmlayout="2" o:dgmnodekind="0" adj="3805,5400" fillcolor="#7ac0ce" strokecolor="white">
              <v:fill opacity=".5"/>
              <v:textbox style="mso-next-textbox:#_x0000_s1125">
                <w:txbxContent>
                  <w:p w:rsidR="00734FEE" w:rsidRPr="00C073E5" w:rsidRDefault="00734FEE" w:rsidP="00734FEE">
                    <w:pPr>
                      <w:jc w:val="center"/>
                      <w:rPr>
                        <w:b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PERSONEL VE YAZI İŞL.</w:t>
                    </w:r>
                  </w:p>
                </w:txbxContent>
              </v:textbox>
            </v:shape>
            <w10:wrap type="square"/>
          </v:group>
        </w:pict>
      </w:r>
    </w:p>
    <w:sectPr w:rsidR="00D27DAB" w:rsidRPr="00303C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72" w:rsidRDefault="00696272" w:rsidP="00AA40FF">
      <w:pPr>
        <w:spacing w:after="0" w:line="240" w:lineRule="auto"/>
      </w:pPr>
      <w:r>
        <w:separator/>
      </w:r>
    </w:p>
  </w:endnote>
  <w:endnote w:type="continuationSeparator" w:id="0">
    <w:p w:rsidR="00696272" w:rsidRDefault="00696272" w:rsidP="00AA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F9" w:rsidRDefault="00C8392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696272">
      <w:rPr>
        <w:noProof/>
      </w:rPr>
      <w:t>1</w:t>
    </w:r>
    <w:r>
      <w:fldChar w:fldCharType="end"/>
    </w:r>
  </w:p>
  <w:p w:rsidR="007D72F9" w:rsidRDefault="006962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72" w:rsidRDefault="00696272" w:rsidP="00AA40FF">
      <w:pPr>
        <w:spacing w:after="0" w:line="240" w:lineRule="auto"/>
      </w:pPr>
      <w:r>
        <w:separator/>
      </w:r>
    </w:p>
  </w:footnote>
  <w:footnote w:type="continuationSeparator" w:id="0">
    <w:p w:rsidR="00696272" w:rsidRDefault="00696272" w:rsidP="00AA4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D3"/>
    <w:rsid w:val="000E0C6E"/>
    <w:rsid w:val="002D48AD"/>
    <w:rsid w:val="00303C40"/>
    <w:rsid w:val="003E5C45"/>
    <w:rsid w:val="00586E99"/>
    <w:rsid w:val="005A0059"/>
    <w:rsid w:val="00696272"/>
    <w:rsid w:val="00734FEE"/>
    <w:rsid w:val="007F7553"/>
    <w:rsid w:val="008470D3"/>
    <w:rsid w:val="009318F1"/>
    <w:rsid w:val="00AA40FF"/>
    <w:rsid w:val="00C83921"/>
    <w:rsid w:val="00D27DAB"/>
    <w:rsid w:val="00D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s1137"/>
        <o:r id="V:Rule2" type="connector" idref="#_s1137"/>
        <o:r id="V:Rule3" type="connector" idref="#_s1137"/>
        <o:r id="V:Rule4" type="connector" idref="#_s1137"/>
        <o:r id="V:Rule5" type="connector" idref="#_s1098">
          <o:proxy start="" idref="#_s1100" connectloc="4"/>
        </o:r>
        <o:r id="V:Rule6" type="connector" idref="#_s1096"/>
        <o:r id="V:Rule7" type="connector" idref="#_s1095"/>
        <o:r id="V:Rule8" type="connector" idref="#_s1097"/>
        <o:r id="V:Rule9" type="connector" idref="#_s1094">
          <o:proxy start="" idref="#_s1102" connectloc="7"/>
          <o:proxy end="" idref="#_s1102" connectloc="7"/>
        </o:r>
        <o:r id="V:Rule10" type="connector" idref="#_s1137"/>
        <o:r id="V:Rule11" type="connector" idref="#_x0000_s1123">
          <o:proxy start="" idref="#_s1099" connectloc="4"/>
          <o:proxy end="" idref="#_s1077" connectloc="0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qFormat/>
    <w:rsid w:val="009318F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imes New Roman"/>
      <w:b/>
      <w:bCs/>
      <w:kern w:val="1"/>
      <w:sz w:val="48"/>
      <w:szCs w:val="48"/>
      <w:lang w:val="x-none" w:eastAsia="x-none"/>
    </w:rPr>
  </w:style>
  <w:style w:type="paragraph" w:styleId="Balk2">
    <w:name w:val="heading 2"/>
    <w:basedOn w:val="Normal"/>
    <w:next w:val="GvdeMetni"/>
    <w:link w:val="Balk2Char"/>
    <w:qFormat/>
    <w:rsid w:val="009318F1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kern w:val="1"/>
      <w:sz w:val="36"/>
      <w:szCs w:val="36"/>
      <w:lang w:val="x-none" w:eastAsia="x-none"/>
    </w:rPr>
  </w:style>
  <w:style w:type="paragraph" w:styleId="Balk3">
    <w:name w:val="heading 3"/>
    <w:basedOn w:val="Normal"/>
    <w:next w:val="GvdeMetni"/>
    <w:link w:val="Balk3Char"/>
    <w:qFormat/>
    <w:rsid w:val="009318F1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kern w:val="1"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3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18F1"/>
  </w:style>
  <w:style w:type="character" w:customStyle="1" w:styleId="Balk1Char">
    <w:name w:val="Başlık 1 Char"/>
    <w:basedOn w:val="VarsaylanParagrafYazTipi"/>
    <w:link w:val="Balk1"/>
    <w:rsid w:val="009318F1"/>
    <w:rPr>
      <w:rFonts w:ascii="Times New Roman" w:eastAsia="Arial Unicode MS" w:hAnsi="Times New Roman" w:cs="Times New Roman"/>
      <w:b/>
      <w:bCs/>
      <w:kern w:val="1"/>
      <w:sz w:val="48"/>
      <w:szCs w:val="48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9318F1"/>
    <w:rPr>
      <w:rFonts w:ascii="Times New Roman" w:eastAsia="Arial Unicode MS" w:hAnsi="Times New Roman" w:cs="Times New Roman"/>
      <w:b/>
      <w:bCs/>
      <w:kern w:val="1"/>
      <w:sz w:val="36"/>
      <w:szCs w:val="3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9318F1"/>
    <w:rPr>
      <w:rFonts w:ascii="Times New Roman" w:eastAsia="Arial Unicode MS" w:hAnsi="Times New Roman" w:cs="Times New Roman"/>
      <w:b/>
      <w:bCs/>
      <w:kern w:val="1"/>
      <w:sz w:val="28"/>
      <w:szCs w:val="28"/>
      <w:lang w:val="x-none" w:eastAsia="x-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318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318F1"/>
  </w:style>
  <w:style w:type="paragraph" w:styleId="stbilgi">
    <w:name w:val="header"/>
    <w:basedOn w:val="Normal"/>
    <w:link w:val="stbilgiChar"/>
    <w:uiPriority w:val="99"/>
    <w:unhideWhenUsed/>
    <w:rsid w:val="00AA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4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qFormat/>
    <w:rsid w:val="009318F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imes New Roman"/>
      <w:b/>
      <w:bCs/>
      <w:kern w:val="1"/>
      <w:sz w:val="48"/>
      <w:szCs w:val="48"/>
      <w:lang w:val="x-none" w:eastAsia="x-none"/>
    </w:rPr>
  </w:style>
  <w:style w:type="paragraph" w:styleId="Balk2">
    <w:name w:val="heading 2"/>
    <w:basedOn w:val="Normal"/>
    <w:next w:val="GvdeMetni"/>
    <w:link w:val="Balk2Char"/>
    <w:qFormat/>
    <w:rsid w:val="009318F1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kern w:val="1"/>
      <w:sz w:val="36"/>
      <w:szCs w:val="36"/>
      <w:lang w:val="x-none" w:eastAsia="x-none"/>
    </w:rPr>
  </w:style>
  <w:style w:type="paragraph" w:styleId="Balk3">
    <w:name w:val="heading 3"/>
    <w:basedOn w:val="Normal"/>
    <w:next w:val="GvdeMetni"/>
    <w:link w:val="Balk3Char"/>
    <w:qFormat/>
    <w:rsid w:val="009318F1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kern w:val="1"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3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18F1"/>
  </w:style>
  <w:style w:type="character" w:customStyle="1" w:styleId="Balk1Char">
    <w:name w:val="Başlık 1 Char"/>
    <w:basedOn w:val="VarsaylanParagrafYazTipi"/>
    <w:link w:val="Balk1"/>
    <w:rsid w:val="009318F1"/>
    <w:rPr>
      <w:rFonts w:ascii="Times New Roman" w:eastAsia="Arial Unicode MS" w:hAnsi="Times New Roman" w:cs="Times New Roman"/>
      <w:b/>
      <w:bCs/>
      <w:kern w:val="1"/>
      <w:sz w:val="48"/>
      <w:szCs w:val="48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9318F1"/>
    <w:rPr>
      <w:rFonts w:ascii="Times New Roman" w:eastAsia="Arial Unicode MS" w:hAnsi="Times New Roman" w:cs="Times New Roman"/>
      <w:b/>
      <w:bCs/>
      <w:kern w:val="1"/>
      <w:sz w:val="36"/>
      <w:szCs w:val="3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9318F1"/>
    <w:rPr>
      <w:rFonts w:ascii="Times New Roman" w:eastAsia="Arial Unicode MS" w:hAnsi="Times New Roman" w:cs="Times New Roman"/>
      <w:b/>
      <w:bCs/>
      <w:kern w:val="1"/>
      <w:sz w:val="28"/>
      <w:szCs w:val="28"/>
      <w:lang w:val="x-none" w:eastAsia="x-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318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318F1"/>
  </w:style>
  <w:style w:type="paragraph" w:styleId="stbilgi">
    <w:name w:val="header"/>
    <w:basedOn w:val="Normal"/>
    <w:link w:val="stbilgiChar"/>
    <w:uiPriority w:val="99"/>
    <w:unhideWhenUsed/>
    <w:rsid w:val="00AA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2015-06-18T09:34:00Z</dcterms:created>
  <dcterms:modified xsi:type="dcterms:W3CDTF">2023-04-07T07:50:00Z</dcterms:modified>
</cp:coreProperties>
</file>